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35216FB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E43291">
        <w:rPr>
          <w:rFonts w:ascii="Arial" w:hAnsi="Arial" w:cs="Arial"/>
          <w:bCs/>
          <w:color w:val="404040"/>
          <w:sz w:val="24"/>
          <w:szCs w:val="24"/>
        </w:rPr>
        <w:t>José Luis Jiménez Salas</w:t>
      </w:r>
    </w:p>
    <w:p w14:paraId="17100E75" w14:textId="710D6FE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E43291">
        <w:rPr>
          <w:rFonts w:ascii="Arial" w:hAnsi="Arial" w:cs="Arial"/>
          <w:bCs/>
          <w:color w:val="404040"/>
          <w:sz w:val="24"/>
          <w:szCs w:val="24"/>
        </w:rPr>
        <w:t xml:space="preserve"> y Administración de Empresas.</w:t>
      </w:r>
    </w:p>
    <w:p w14:paraId="5E0753ED" w14:textId="477F52DA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E43291" w:rsidRPr="00E43291">
        <w:rPr>
          <w:rFonts w:ascii="Arial" w:hAnsi="Arial" w:cs="Arial"/>
          <w:bCs/>
          <w:color w:val="404040"/>
          <w:sz w:val="24"/>
          <w:szCs w:val="24"/>
        </w:rPr>
        <w:t>12114820</w:t>
      </w:r>
      <w:r w:rsidR="00E43291">
        <w:rPr>
          <w:rFonts w:ascii="Arial" w:hAnsi="Arial" w:cs="Arial"/>
          <w:bCs/>
          <w:color w:val="404040"/>
          <w:sz w:val="24"/>
          <w:szCs w:val="24"/>
        </w:rPr>
        <w:t xml:space="preserve"> y </w:t>
      </w:r>
      <w:r w:rsidR="00E43291" w:rsidRPr="00E43291">
        <w:rPr>
          <w:rFonts w:ascii="Arial" w:hAnsi="Arial" w:cs="Arial"/>
          <w:bCs/>
          <w:color w:val="404040"/>
          <w:sz w:val="24"/>
          <w:szCs w:val="24"/>
        </w:rPr>
        <w:t>5165796</w:t>
      </w:r>
      <w:r w:rsidR="00E43291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A2B987E" w14:textId="6914F51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E43291">
        <w:rPr>
          <w:rFonts w:ascii="Arial" w:hAnsi="Arial" w:cs="Arial"/>
          <w:color w:val="404040"/>
          <w:sz w:val="24"/>
          <w:szCs w:val="24"/>
        </w:rPr>
        <w:t>2281636194</w:t>
      </w:r>
    </w:p>
    <w:p w14:paraId="5585FB1B" w14:textId="204ECE27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43291">
        <w:rPr>
          <w:rFonts w:ascii="Arial" w:hAnsi="Arial" w:cs="Arial"/>
          <w:bCs/>
          <w:color w:val="404040"/>
          <w:sz w:val="24"/>
          <w:szCs w:val="24"/>
        </w:rPr>
        <w:t>jjimenezs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226E4988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E43291">
        <w:rPr>
          <w:rFonts w:ascii="Arial" w:hAnsi="Arial" w:cs="Arial"/>
          <w:b/>
          <w:color w:val="404040"/>
          <w:sz w:val="24"/>
          <w:szCs w:val="24"/>
        </w:rPr>
        <w:t>15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E43291">
        <w:rPr>
          <w:rFonts w:ascii="Arial" w:hAnsi="Arial" w:cs="Arial"/>
          <w:b/>
          <w:color w:val="404040"/>
          <w:sz w:val="24"/>
          <w:szCs w:val="24"/>
        </w:rPr>
        <w:t>9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5B435F1" w14:textId="527D7D3D" w:rsidR="00413687" w:rsidRDefault="00E4329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Paccioli Xalapa</w:t>
      </w:r>
    </w:p>
    <w:p w14:paraId="471BE1CA" w14:textId="28F75ED0" w:rsidR="00747B33" w:rsidRDefault="00E4329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</w:t>
      </w:r>
      <w:r w:rsidR="00211B1D">
        <w:rPr>
          <w:rFonts w:ascii="Arial" w:hAnsi="Arial" w:cs="Arial"/>
          <w:color w:val="404040"/>
          <w:sz w:val="24"/>
          <w:szCs w:val="24"/>
        </w:rPr>
        <w:t>, Veracruz.</w:t>
      </w: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F5749EE" w14:textId="7592D08D" w:rsidR="00E43291" w:rsidRPr="00BB2BF2" w:rsidRDefault="00E43291" w:rsidP="00E432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2000-2004</w:t>
      </w:r>
    </w:p>
    <w:p w14:paraId="72BBFD3C" w14:textId="0DED037D" w:rsidR="00E43291" w:rsidRDefault="00E43291" w:rsidP="00E43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Administración de Empresas</w:t>
      </w:r>
    </w:p>
    <w:p w14:paraId="30EED578" w14:textId="67603886" w:rsidR="00E43291" w:rsidRDefault="00E43291" w:rsidP="00E43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55801B02" w14:textId="77777777" w:rsidR="00E43291" w:rsidRDefault="00E43291" w:rsidP="00E43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463316D5" w:rsidR="00BB2BF2" w:rsidRPr="005776F0" w:rsidRDefault="00226E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776F0">
        <w:rPr>
          <w:rFonts w:ascii="Arial" w:hAnsi="Arial" w:cs="Arial"/>
          <w:b/>
          <w:color w:val="404040"/>
          <w:sz w:val="24"/>
          <w:szCs w:val="24"/>
        </w:rPr>
        <w:t>Ma</w:t>
      </w:r>
      <w:r w:rsidR="00E43291">
        <w:rPr>
          <w:rFonts w:ascii="Arial" w:hAnsi="Arial" w:cs="Arial"/>
          <w:b/>
          <w:color w:val="404040"/>
          <w:sz w:val="24"/>
          <w:szCs w:val="24"/>
        </w:rPr>
        <w:t>rzo</w:t>
      </w:r>
      <w:r w:rsidRPr="005776F0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 w:rsidR="00E43291">
        <w:rPr>
          <w:rFonts w:ascii="Arial" w:hAnsi="Arial" w:cs="Arial"/>
          <w:b/>
          <w:color w:val="404040"/>
          <w:sz w:val="24"/>
          <w:szCs w:val="24"/>
        </w:rPr>
        <w:t>15</w:t>
      </w:r>
      <w:r w:rsidRPr="005776F0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proofErr w:type="gramStart"/>
      <w:r w:rsidR="00E43291">
        <w:rPr>
          <w:rFonts w:ascii="Arial" w:hAnsi="Arial" w:cs="Arial"/>
          <w:b/>
          <w:color w:val="404040"/>
          <w:sz w:val="24"/>
          <w:szCs w:val="24"/>
        </w:rPr>
        <w:t>Diciembre</w:t>
      </w:r>
      <w:proofErr w:type="gramEnd"/>
      <w:r w:rsidRPr="005776F0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 w:rsidR="00E43291">
        <w:rPr>
          <w:rFonts w:ascii="Arial" w:hAnsi="Arial" w:cs="Arial"/>
          <w:b/>
          <w:color w:val="404040"/>
          <w:sz w:val="24"/>
          <w:szCs w:val="24"/>
        </w:rPr>
        <w:t>9</w:t>
      </w:r>
    </w:p>
    <w:p w14:paraId="00763D7F" w14:textId="36A83B9B" w:rsidR="00AB5916" w:rsidRPr="005776F0" w:rsidRDefault="00E43291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Policía Ministerial Acreditable en la Dirección General de la Policía Ministerial de la Fiscalía General del Estado de Veracruz de Ignacio de la Llave</w:t>
      </w:r>
      <w:r w:rsidR="00226EE7" w:rsidRPr="005776F0">
        <w:rPr>
          <w:rFonts w:ascii="Arial" w:hAnsi="Arial" w:cs="Arial"/>
          <w:color w:val="404040"/>
          <w:sz w:val="24"/>
          <w:szCs w:val="24"/>
        </w:rPr>
        <w:t>.</w:t>
      </w:r>
    </w:p>
    <w:p w14:paraId="5321DE51" w14:textId="121ADB29" w:rsidR="00226EE7" w:rsidRPr="005776F0" w:rsidRDefault="00E43291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Diciembre 2019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proofErr w:type="gramStart"/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proofErr w:type="gramEnd"/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color w:val="404040"/>
          <w:sz w:val="24"/>
          <w:szCs w:val="24"/>
        </w:rPr>
        <w:t>24</w:t>
      </w:r>
    </w:p>
    <w:p w14:paraId="144141CB" w14:textId="40B74A7F" w:rsidR="00226EE7" w:rsidRPr="005776F0" w:rsidRDefault="00E43291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 Primero en Agua Dulce del XXI Distrito Judicial en Coatzacoalcos.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027F8458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>Noviembre 20</w:t>
      </w:r>
      <w:r w:rsidR="00E43291">
        <w:rPr>
          <w:rFonts w:ascii="Arial" w:hAnsi="Arial" w:cs="Arial"/>
          <w:b/>
          <w:bCs/>
          <w:color w:val="404040"/>
          <w:sz w:val="24"/>
          <w:szCs w:val="24"/>
        </w:rPr>
        <w:t>24</w:t>
      </w: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r w:rsidR="00E43291">
        <w:rPr>
          <w:rFonts w:ascii="Arial" w:hAnsi="Arial" w:cs="Arial"/>
          <w:b/>
          <w:bCs/>
          <w:color w:val="404040"/>
          <w:sz w:val="24"/>
          <w:szCs w:val="24"/>
        </w:rPr>
        <w:t>A la fecha.</w:t>
      </w:r>
    </w:p>
    <w:p w14:paraId="1941B1F7" w14:textId="77777777" w:rsidR="00E43291" w:rsidRPr="005776F0" w:rsidRDefault="00E43291" w:rsidP="00E43291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 Primero en Isla del XIX Distrito Judicial en San Andrés Tuxtla.</w:t>
      </w:r>
    </w:p>
    <w:p w14:paraId="38C0804D" w14:textId="77777777" w:rsidR="00747B33" w:rsidRPr="005776F0" w:rsidRDefault="00747B33" w:rsidP="00BB2BF2">
      <w:pPr>
        <w:rPr>
          <w:rFonts w:ascii="Arial" w:hAnsi="Arial" w:cs="Arial"/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103EC74" w14:textId="77777777" w:rsidR="00E43291" w:rsidRDefault="00E43291" w:rsidP="00AB5916">
      <w:pPr>
        <w:rPr>
          <w:rFonts w:ascii="Arial" w:hAnsi="Arial" w:cs="Arial"/>
          <w:color w:val="404040"/>
          <w:sz w:val="24"/>
          <w:szCs w:val="24"/>
        </w:rPr>
      </w:pPr>
    </w:p>
    <w:p w14:paraId="2A487E0A" w14:textId="3E006A89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47A5C842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Sistema </w:t>
      </w:r>
      <w:r w:rsidR="00E43291">
        <w:rPr>
          <w:rFonts w:ascii="Arial" w:hAnsi="Arial" w:cs="Arial"/>
          <w:color w:val="404040"/>
          <w:sz w:val="24"/>
          <w:szCs w:val="24"/>
        </w:rPr>
        <w:t>P</w:t>
      </w:r>
      <w:r w:rsidRPr="005776F0">
        <w:rPr>
          <w:rFonts w:ascii="Arial" w:hAnsi="Arial" w:cs="Arial"/>
          <w:color w:val="404040"/>
          <w:sz w:val="24"/>
          <w:szCs w:val="24"/>
        </w:rPr>
        <w:t>enal Acusatorio</w:t>
      </w:r>
    </w:p>
    <w:p w14:paraId="45A82E3D" w14:textId="11676BF8" w:rsidR="00413687" w:rsidRPr="005776F0" w:rsidRDefault="00413687" w:rsidP="00AB5916">
      <w:pPr>
        <w:rPr>
          <w:rFonts w:ascii="Arial" w:hAnsi="Arial" w:cs="Arial"/>
          <w:sz w:val="24"/>
          <w:szCs w:val="24"/>
        </w:rPr>
      </w:pP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46BA" w14:textId="77777777" w:rsidR="00972639" w:rsidRDefault="00972639" w:rsidP="00AB5916">
      <w:pPr>
        <w:spacing w:after="0" w:line="240" w:lineRule="auto"/>
      </w:pPr>
      <w:r>
        <w:separator/>
      </w:r>
    </w:p>
  </w:endnote>
  <w:endnote w:type="continuationSeparator" w:id="0">
    <w:p w14:paraId="2B54B59A" w14:textId="77777777" w:rsidR="00972639" w:rsidRDefault="009726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57A6" w14:textId="77777777" w:rsidR="00972639" w:rsidRDefault="00972639" w:rsidP="00AB5916">
      <w:pPr>
        <w:spacing w:after="0" w:line="240" w:lineRule="auto"/>
      </w:pPr>
      <w:r>
        <w:separator/>
      </w:r>
    </w:p>
  </w:footnote>
  <w:footnote w:type="continuationSeparator" w:id="0">
    <w:p w14:paraId="29ADBF8E" w14:textId="77777777" w:rsidR="00972639" w:rsidRDefault="009726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211B1D"/>
    <w:rsid w:val="00226EE7"/>
    <w:rsid w:val="00247088"/>
    <w:rsid w:val="002F214B"/>
    <w:rsid w:val="00304E91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04A4C"/>
    <w:rsid w:val="00846235"/>
    <w:rsid w:val="00972639"/>
    <w:rsid w:val="00A66637"/>
    <w:rsid w:val="00AB5916"/>
    <w:rsid w:val="00B55469"/>
    <w:rsid w:val="00B73714"/>
    <w:rsid w:val="00BA21B4"/>
    <w:rsid w:val="00BB2BF2"/>
    <w:rsid w:val="00CE7F12"/>
    <w:rsid w:val="00CF282F"/>
    <w:rsid w:val="00CF29DB"/>
    <w:rsid w:val="00D03386"/>
    <w:rsid w:val="00D33939"/>
    <w:rsid w:val="00D81310"/>
    <w:rsid w:val="00DB2FA1"/>
    <w:rsid w:val="00DE2E01"/>
    <w:rsid w:val="00E43291"/>
    <w:rsid w:val="00E71AD8"/>
    <w:rsid w:val="00EA5918"/>
    <w:rsid w:val="00F525D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2025-03-24T17:23:00Z</dcterms:created>
  <dcterms:modified xsi:type="dcterms:W3CDTF">2025-03-24T17:23:00Z</dcterms:modified>
</cp:coreProperties>
</file>